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36F" w:rsidRDefault="007A436F" w:rsidP="007A436F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7A436F">
        <w:rPr>
          <w:rFonts w:ascii="Times New Roman" w:hAnsi="Times New Roman" w:cs="Times New Roman"/>
          <w:bCs/>
          <w:sz w:val="28"/>
          <w:szCs w:val="28"/>
          <w:lang w:val="kk-KZ"/>
        </w:rPr>
        <w:t>Искра орта мектебі</w:t>
      </w:r>
    </w:p>
    <w:p w:rsidR="007A436F" w:rsidRDefault="007A436F" w:rsidP="007A436F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A436F" w:rsidRDefault="007A436F" w:rsidP="007A436F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A436F" w:rsidRDefault="007A436F" w:rsidP="007A436F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A436F" w:rsidRDefault="007A436F" w:rsidP="007A436F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A436F" w:rsidRDefault="007A436F" w:rsidP="007A436F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A436F" w:rsidRPr="00641068" w:rsidRDefault="007A436F" w:rsidP="007A436F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96"/>
          <w:szCs w:val="96"/>
          <w:lang w:val="kk-KZ"/>
        </w:rPr>
      </w:pPr>
      <w:r w:rsidRPr="00641068">
        <w:rPr>
          <w:rFonts w:ascii="Times New Roman" w:hAnsi="Times New Roman" w:cs="Times New Roman"/>
          <w:bCs/>
          <w:sz w:val="96"/>
          <w:szCs w:val="96"/>
          <w:lang w:val="kk-KZ"/>
        </w:rPr>
        <w:t>Сынып сағаты</w:t>
      </w:r>
    </w:p>
    <w:p w:rsidR="007A436F" w:rsidRDefault="007A436F" w:rsidP="007A436F">
      <w:pPr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7A436F" w:rsidRDefault="007A436F" w:rsidP="007A436F">
      <w:pPr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7A436F" w:rsidRDefault="007A436F" w:rsidP="007A436F">
      <w:pPr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7A436F" w:rsidRDefault="00641068" w:rsidP="007A436F">
      <w:pPr>
        <w:tabs>
          <w:tab w:val="left" w:pos="142"/>
        </w:tabs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kk-KZ"/>
        </w:rPr>
        <w:t xml:space="preserve">             </w:t>
      </w:r>
      <w:r w:rsidR="007A436F" w:rsidRPr="00641068">
        <w:rPr>
          <w:rFonts w:ascii="Times New Roman" w:hAnsi="Times New Roman" w:cs="Times New Roman"/>
          <w:b/>
          <w:bCs/>
          <w:sz w:val="40"/>
          <w:szCs w:val="40"/>
          <w:lang w:val="kk-KZ"/>
        </w:rPr>
        <w:t>Тақырыбы:</w:t>
      </w:r>
      <w:r w:rsidRPr="00641068">
        <w:rPr>
          <w:rFonts w:ascii="Roboto" w:hAnsi="Roboto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41068">
        <w:rPr>
          <w:rFonts w:ascii="Times New Roman" w:hAnsi="Times New Roman" w:cs="Times New Roman"/>
          <w:bCs/>
          <w:sz w:val="40"/>
          <w:szCs w:val="40"/>
        </w:rPr>
        <w:t>Жақсылық</w:t>
      </w:r>
      <w:proofErr w:type="spellEnd"/>
      <w:r w:rsidRPr="00641068">
        <w:rPr>
          <w:rFonts w:ascii="Times New Roman" w:hAnsi="Times New Roman" w:cs="Times New Roman"/>
          <w:bCs/>
          <w:sz w:val="40"/>
          <w:szCs w:val="40"/>
        </w:rPr>
        <w:t xml:space="preserve"> </w:t>
      </w:r>
      <w:proofErr w:type="spellStart"/>
      <w:r w:rsidRPr="00641068">
        <w:rPr>
          <w:rFonts w:ascii="Times New Roman" w:hAnsi="Times New Roman" w:cs="Times New Roman"/>
          <w:bCs/>
          <w:sz w:val="40"/>
          <w:szCs w:val="40"/>
        </w:rPr>
        <w:t>жасай</w:t>
      </w:r>
      <w:proofErr w:type="spellEnd"/>
      <w:r w:rsidRPr="00641068">
        <w:rPr>
          <w:rFonts w:ascii="Times New Roman" w:hAnsi="Times New Roman" w:cs="Times New Roman"/>
          <w:bCs/>
          <w:sz w:val="40"/>
          <w:szCs w:val="40"/>
        </w:rPr>
        <w:t xml:space="preserve"> </w:t>
      </w:r>
      <w:proofErr w:type="spellStart"/>
      <w:r w:rsidRPr="00641068">
        <w:rPr>
          <w:rFonts w:ascii="Times New Roman" w:hAnsi="Times New Roman" w:cs="Times New Roman"/>
          <w:bCs/>
          <w:sz w:val="40"/>
          <w:szCs w:val="40"/>
        </w:rPr>
        <w:t>білейік</w:t>
      </w:r>
      <w:proofErr w:type="spellEnd"/>
    </w:p>
    <w:p w:rsidR="00641068" w:rsidRDefault="00641068" w:rsidP="007A436F">
      <w:pPr>
        <w:tabs>
          <w:tab w:val="left" w:pos="142"/>
        </w:tabs>
        <w:rPr>
          <w:rFonts w:ascii="Times New Roman" w:hAnsi="Times New Roman" w:cs="Times New Roman"/>
          <w:bCs/>
          <w:sz w:val="40"/>
          <w:szCs w:val="40"/>
        </w:rPr>
      </w:pPr>
    </w:p>
    <w:p w:rsidR="00641068" w:rsidRDefault="00641068" w:rsidP="00641068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40"/>
          <w:szCs w:val="40"/>
          <w:lang w:val="kk-KZ"/>
        </w:rPr>
      </w:pPr>
      <w:r>
        <w:rPr>
          <w:noProof/>
          <w:lang w:eastAsia="ru-RU"/>
        </w:rPr>
        <w:drawing>
          <wp:inline distT="0" distB="0" distL="0" distR="0" wp14:anchorId="3ABD568D" wp14:editId="23E48E17">
            <wp:extent cx="3735705" cy="2516777"/>
            <wp:effectExtent l="0" t="0" r="0" b="0"/>
            <wp:docPr id="2" name="Рисунок 2" descr="http://sabaq.kz/wp-content/uploads/2017/12/1111-12-300x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abaq.kz/wp-content/uploads/2017/12/1111-12-300x16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70" cy="252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068" w:rsidRDefault="00641068" w:rsidP="00641068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40"/>
          <w:szCs w:val="40"/>
          <w:lang w:val="kk-KZ"/>
        </w:rPr>
      </w:pPr>
    </w:p>
    <w:p w:rsidR="00641068" w:rsidRDefault="00641068" w:rsidP="00641068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40"/>
          <w:szCs w:val="40"/>
          <w:lang w:val="kk-KZ"/>
        </w:rPr>
      </w:pPr>
    </w:p>
    <w:p w:rsidR="00641068" w:rsidRPr="00641068" w:rsidRDefault="00641068" w:rsidP="00641068">
      <w:pPr>
        <w:tabs>
          <w:tab w:val="left" w:pos="142"/>
        </w:tabs>
        <w:jc w:val="center"/>
        <w:rPr>
          <w:rFonts w:ascii="Times New Roman" w:hAnsi="Times New Roman" w:cs="Times New Roman"/>
          <w:bCs/>
          <w:sz w:val="40"/>
          <w:szCs w:val="40"/>
          <w:lang w:val="kk-KZ"/>
        </w:rPr>
      </w:pPr>
      <w:r>
        <w:rPr>
          <w:rFonts w:ascii="Times New Roman" w:hAnsi="Times New Roman" w:cs="Times New Roman"/>
          <w:bCs/>
          <w:sz w:val="40"/>
          <w:szCs w:val="40"/>
          <w:lang w:val="kk-KZ"/>
        </w:rPr>
        <w:t xml:space="preserve">                                                 </w:t>
      </w:r>
      <w:r w:rsidRPr="00641068">
        <w:rPr>
          <w:rFonts w:ascii="Times New Roman" w:hAnsi="Times New Roman" w:cs="Times New Roman"/>
          <w:bCs/>
          <w:sz w:val="40"/>
          <w:szCs w:val="40"/>
          <w:lang w:val="kk-KZ"/>
        </w:rPr>
        <w:t>Дайындаған:Табатаева.А.К</w:t>
      </w:r>
    </w:p>
    <w:p w:rsidR="007A436F" w:rsidRDefault="007A436F" w:rsidP="007A436F">
      <w:pPr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641068" w:rsidRDefault="00641068" w:rsidP="007A436F">
      <w:pPr>
        <w:tabs>
          <w:tab w:val="left" w:pos="142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Сабақтың</w:t>
      </w:r>
      <w:proofErr w:type="spellEnd"/>
      <w:r w:rsidRPr="007A43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/>
          <w:bCs/>
          <w:sz w:val="28"/>
          <w:szCs w:val="28"/>
        </w:rPr>
        <w:t>тақырыбы:</w:t>
      </w:r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білейік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Мақсаты:Оқушылардың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“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қайырымдылық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 ” “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қамқорлық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,” “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”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құндылықтары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туралы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түсініктерін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қалыптастыру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Міндеттері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: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жасаудың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адами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қарым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қатынастағы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мәнділігін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түсінеді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істер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біледі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қайырымды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қамқор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бола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алады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бойында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адалдық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шыншылдық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сыйластық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қалыптасады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Көрнекі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құралдар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суреттер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туралы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сөздер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интерактивті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тақта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Сабақтың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барысы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Шаттық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шеңберіне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тұрып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өлең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шумақты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айтып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береді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 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Үлкенге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де “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,”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Кішіге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“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сіз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>“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Бар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құрметпен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Бас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иеміз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түрлі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кәмпиттер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арқылы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топқа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бөлінеді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7A436F" w:rsidRPr="007A436F" w:rsidRDefault="00641068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 І- топ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Қамқорлық</w:t>
      </w:r>
      <w:proofErr w:type="spellEnd"/>
    </w:p>
    <w:p w:rsidR="007A436F" w:rsidRPr="007A436F" w:rsidRDefault="00641068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ІІ- топ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Әдептілік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ІІІ- Топ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Сыйластық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топтың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аты,ұранын,әнін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орындайды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таны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өлеңін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оқып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беру .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болу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өзіңнен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   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болу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өзіңнен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    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Өзіңді-өзің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ая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  да</w:t>
      </w:r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   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үйрен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өзіңнен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көрсең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біреуден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“Мен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қандаймын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?”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ойла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Өзіңді-өзің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қолыңа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ал,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Өзіңсің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ақыл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айнасы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Тиеді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саған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мәні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бар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lastRenderedPageBreak/>
        <w:t>   “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тану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”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пайдасы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       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Ө.Ақылбеков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ІІ-Ой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жинақтау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болу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өзіңнен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болу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өзіңнен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деген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өлең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жолдары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туралы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пікір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айта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аласыңдар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?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Ақынның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көрсең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біреуден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“Мен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қандаймын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”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ойла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деген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сөзіне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қарастарың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?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Мұқағали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Мақатаев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ағамыздың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  «</w:t>
      </w:r>
      <w:proofErr w:type="spellStart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>Адамға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деген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сеніммен»өлең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жолдарын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бейне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таспа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арқылы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көрсету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дегеніміз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өздерің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айтқандай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адамдарға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айналаға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табиғатқа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қайырымдылық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пен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қамқорлық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көмек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көрсетуді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білдіреді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Адамдардың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бір-біріне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жиі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оларды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жақындастырады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достастырады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Олардың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бір-біріне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деген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сыйластығы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артады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жасау-адам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бойындағы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асыл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қасиеттердің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ұшын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беруге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жәрдем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етуге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жанашырлық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танытуға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көмек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көрсетуге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қолдау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әрдайым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дайын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тұрады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Риясыз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биік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адамгершіліктің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белгісі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Биязы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мінез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тіл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алғыш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,,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Бал-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бұл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жанып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жүретін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  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Бауырмалдық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сол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– ?</w:t>
      </w:r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>         (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)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Беті-қолың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кір-кір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Берекесіз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ыржақтап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Бейбастық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өссең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сол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– ?</w:t>
      </w:r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>   (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суреттер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бойынша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әңгімелеу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Жақсылықтан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үйреніп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Боламыз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Жамандықтан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жиреніп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Үлгі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аламыз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жақсыдан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Ойын</w:t>
      </w:r>
      <w:proofErr w:type="spellEnd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  «</w:t>
      </w:r>
      <w:proofErr w:type="spellStart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>ашулы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бұлттар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ойыны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»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бұлттар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көзін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ашу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арқылы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тақырыпты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ашып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айтады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Сабақтың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тақырыбы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білейік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Мұғалім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оқушыларғы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  С.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Бағай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өлең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шумағын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оқып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береді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Жақынды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досты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аяла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Қанаттың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сонда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талмады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lastRenderedPageBreak/>
        <w:t>Барыңды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жұрттан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аяма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жерде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қалмайды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Жайдары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жүзбен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жарқыра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Қатыгез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болу-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сол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қайғы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Қайырымды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халқыңа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жерде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қалмайды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ертегісін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бейне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таспадан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тыңдату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Сенің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пікірің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?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Жамандыққа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ерсең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боласың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ерсең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боласың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деген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ой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туралы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пікір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айта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аламыз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?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оқушылардың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пікірін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тыңдау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Кемпірқосақ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сырлары:Оқушылар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ертегілер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мазмұны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бойынша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ертегілерді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көрініспен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көрсетеді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Көрініс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І топ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Қарлығаш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пен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Дәуіт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ертегісі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ІІ- топ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Арыстан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мен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тышқан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ертегісі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ІІІ- топ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Аю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мен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тышқан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ертегісі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Сержанали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Алибектің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өлеңін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бейне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таспадан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тыңдату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 Мен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сені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көрем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әні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Сергіту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сәті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Балдырған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баламыз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 </w:t>
      </w:r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Өзін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көрсетеді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.)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Досты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табамыз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 </w:t>
      </w:r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Құшақ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жаяды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.)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Қашан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да,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да,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Достар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бір-біріне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Бір-біріне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қарайды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.)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Сенімді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боламыз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 </w:t>
      </w:r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Қол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алысады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.)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Табиғатқа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қамқор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боп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Байлығын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қорғайық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Ата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анаға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қамқор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Асыл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мұрагер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болайық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Досымызға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берік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  <w:t>Тату-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тәтті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болайық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Әдепті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де,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тәртіпті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Жақсылығын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қолдайық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Мақал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сөздің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мәйегі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 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Сылдыраған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су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тапсырмапсы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sz w:val="28"/>
          <w:szCs w:val="28"/>
        </w:rPr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1 – топ                                                                                     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  <w:t xml:space="preserve">1.Жақсылық 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ағаш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басында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Жамандық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аяқ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астында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  <w:t xml:space="preserve">2.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Ұлың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болса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Өрісің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кеңейеді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Қызың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болса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Қонысың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кеңейеді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numPr>
          <w:ilvl w:val="0"/>
          <w:numId w:val="1"/>
        </w:num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Жақсының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әрқашанда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жолы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ашық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2 – топ 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  <w:t xml:space="preserve">1.Жамандық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қылсаң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жасыр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көрсең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асыр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numPr>
          <w:ilvl w:val="0"/>
          <w:numId w:val="2"/>
        </w:num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туса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ел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ырысы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Жауын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жауса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ырысы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3.Сыйласуға </w:t>
      </w:r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ел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,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Сырласуға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дос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3 – топ 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  <w:t>1. 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Жақсынының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жақсылығын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айт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нұры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тасысын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2.Достың 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жақсысынан</w:t>
      </w:r>
      <w:proofErr w:type="spellEnd"/>
      <w:proofErr w:type="gram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Тонның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жаңасы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7A436F" w:rsidRPr="007A436F" w:rsidRDefault="007A436F" w:rsidP="007A436F">
      <w:pPr>
        <w:numPr>
          <w:ilvl w:val="0"/>
          <w:numId w:val="3"/>
        </w:num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жүрген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жерде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таршылық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болмайды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өздері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білетін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мақал-мәтелдер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айтқызу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Сиқырлы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дәйек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сөздер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ойыны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Біреуге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етсең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жақсылығыңды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міндет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етпе</w:t>
      </w:r>
      <w:proofErr w:type="spellEnd"/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Ы.Алтынсарин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әр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кісінің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ісі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жамандыққа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ер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кісінің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ісі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  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Халық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даналығы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Шынайы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адамдарға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дегеншексіз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мейірімділікпен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көрінеді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Жан.Жак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Руссо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lastRenderedPageBreak/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сөз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тілек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Болайық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ізгі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ниетті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ойлап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кісіге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,</w:t>
      </w:r>
      <w:r w:rsidRPr="007A436F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Тілейік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үлкен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кішіге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Айналадағы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адамдарға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сөздер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айтар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едіңдер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?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Қандай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жаман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қылықтардан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аулақ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едіңдер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?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ойларын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эссе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арқылы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жеткізу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тым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қиын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емес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қайырымдылықпен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айналысу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бізге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қиын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секілді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көрінеді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үшін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арнайы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уақыт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бөліп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өзге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дүниені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ұмытуға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тура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келетіндей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Ал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кейде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тіпті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жақсылықтың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қайтарымын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бағалануын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күтеміз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Көңілі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адал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бола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білу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тым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қиын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дүние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емес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Кері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байланыс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парағы</w:t>
      </w:r>
      <w:proofErr w:type="spellEnd"/>
    </w:p>
    <w:p w:rsidR="007A436F" w:rsidRPr="007A436F" w:rsidRDefault="00641068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 І -топ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Әдептілік</w:t>
      </w:r>
      <w:proofErr w:type="spellEnd"/>
      <w:r w:rsidR="007A436F"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A436F" w:rsidRPr="007A436F">
        <w:rPr>
          <w:rFonts w:ascii="Times New Roman" w:hAnsi="Times New Roman" w:cs="Times New Roman"/>
          <w:bCs/>
          <w:sz w:val="28"/>
          <w:szCs w:val="28"/>
        </w:rPr>
        <w:t>ағашы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ІІ-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Мейірімділік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гүлі</w:t>
      </w:r>
      <w:proofErr w:type="spellEnd"/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 xml:space="preserve">ІІІ- топ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Сыйластық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құсы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әр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топқа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кері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байланыс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парағын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беремін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әр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оқушы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өзойын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жеткізіп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өзінің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топтарына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жапсырады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Айналамызға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қарап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білейік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Өмірде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адамдар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бар,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олар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A436F">
        <w:rPr>
          <w:rFonts w:ascii="Times New Roman" w:hAnsi="Times New Roman" w:cs="Times New Roman"/>
          <w:bCs/>
          <w:sz w:val="28"/>
          <w:szCs w:val="28"/>
        </w:rPr>
        <w:t> 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Себебі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Жақсылықты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бұлдамаған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дұрыс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қой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Жаксылык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кейде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аяк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астынан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жасалады</w:t>
      </w:r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>,кейде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ойламаған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кездерде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болып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калады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 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Өмірдегі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адамдардың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саны арта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берсін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сонда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жақсылықтар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көп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Адамдар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біріне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жақсылық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жасаудан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7A436F">
        <w:rPr>
          <w:rFonts w:ascii="Times New Roman" w:hAnsi="Times New Roman" w:cs="Times New Roman"/>
          <w:bCs/>
          <w:sz w:val="28"/>
          <w:szCs w:val="28"/>
        </w:rPr>
        <w:t>жалықпаса,өмірде</w:t>
      </w:r>
      <w:proofErr w:type="spellEnd"/>
      <w:proofErr w:type="gram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сыйластық,қамқорлық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достық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сүйіспеншілік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қарым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қатынаста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болады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ал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қоғамда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татулық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бірлік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ынтымақ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A436F">
        <w:rPr>
          <w:rFonts w:ascii="Times New Roman" w:hAnsi="Times New Roman" w:cs="Times New Roman"/>
          <w:bCs/>
          <w:sz w:val="28"/>
          <w:szCs w:val="28"/>
        </w:rPr>
        <w:t>орнатылады</w:t>
      </w:r>
      <w:proofErr w:type="spellEnd"/>
      <w:r w:rsidRPr="007A436F">
        <w:rPr>
          <w:rFonts w:ascii="Times New Roman" w:hAnsi="Times New Roman" w:cs="Times New Roman"/>
          <w:bCs/>
          <w:sz w:val="28"/>
          <w:szCs w:val="28"/>
        </w:rPr>
        <w:t>.</w:t>
      </w:r>
    </w:p>
    <w:p w:rsidR="007A436F" w:rsidRPr="007A436F" w:rsidRDefault="007A436F" w:rsidP="007A436F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</w:p>
    <w:sectPr w:rsidR="007A436F" w:rsidRPr="007A436F" w:rsidSect="007A436F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77CB0"/>
    <w:multiLevelType w:val="multilevel"/>
    <w:tmpl w:val="946C80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560E65"/>
    <w:multiLevelType w:val="multilevel"/>
    <w:tmpl w:val="F6DCDA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28438B"/>
    <w:multiLevelType w:val="multilevel"/>
    <w:tmpl w:val="C04A7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numFmt w:val="decimal"/>
        <w:lvlText w:val="%1."/>
        <w:lvlJc w:val="left"/>
      </w:lvl>
    </w:lvlOverride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9E"/>
    <w:rsid w:val="0006649E"/>
    <w:rsid w:val="00641068"/>
    <w:rsid w:val="007A436F"/>
    <w:rsid w:val="00A1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3D298-6FD8-4C55-8DFC-5D0905E5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2019-03-29T17:00:00Z</dcterms:created>
  <dcterms:modified xsi:type="dcterms:W3CDTF">2019-03-29T17:17:00Z</dcterms:modified>
</cp:coreProperties>
</file>